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0" w:rsidRPr="00980C31" w:rsidRDefault="00DC3D40" w:rsidP="00DC3D40">
      <w:pPr>
        <w:pStyle w:val="a4"/>
        <w:jc w:val="left"/>
      </w:pPr>
      <w:r w:rsidRPr="00DC3D40">
        <w:t xml:space="preserve"> </w:t>
      </w:r>
      <w:r>
        <w:t xml:space="preserve"> </w:t>
      </w:r>
    </w:p>
    <w:p w:rsidR="00CA6B3B" w:rsidRDefault="00CA6B3B"/>
    <w:p w:rsidR="00FC279B" w:rsidRPr="00F32E85" w:rsidRDefault="00FC279B">
      <w:pPr>
        <w:rPr>
          <w:b/>
          <w:u w:val="single"/>
        </w:rPr>
      </w:pPr>
      <w:r w:rsidRPr="00F32E85">
        <w:rPr>
          <w:b/>
          <w:u w:val="single"/>
        </w:rPr>
        <w:t>ΕΝΔΕΙΚΤΙΚ</w:t>
      </w:r>
      <w:r w:rsidR="00D64A8B">
        <w:rPr>
          <w:b/>
          <w:u w:val="single"/>
        </w:rPr>
        <w:t xml:space="preserve">ΕΣ     ΔΡΑΣΤΗΡΙΟΤΗΤΕΣ   </w:t>
      </w:r>
      <w:r w:rsidRPr="00F32E85">
        <w:rPr>
          <w:b/>
          <w:u w:val="single"/>
        </w:rPr>
        <w:t xml:space="preserve"> ΕΠΑΓΓΕΛΜΑΤΙΚΟΥ ΠΡΟΣΑΝΑΤΟΛΙΣΜΟΥ</w:t>
      </w:r>
      <w:r w:rsidR="00D64A8B">
        <w:rPr>
          <w:b/>
          <w:u w:val="single"/>
        </w:rPr>
        <w:t xml:space="preserve">  </w:t>
      </w:r>
      <w:r w:rsidRPr="00F32E85">
        <w:rPr>
          <w:b/>
          <w:u w:val="single"/>
        </w:rPr>
        <w:t xml:space="preserve"> ΣΤΗΝ  Γ΄  ΓΥΜΝΑΣΙΟΥ</w:t>
      </w:r>
    </w:p>
    <w:p w:rsidR="00FC279B" w:rsidRDefault="009B13B9">
      <w:r>
        <w:t xml:space="preserve">Η  Γ΄  Γυμνασίου είναι  η τελευταία τάξη της υποχρεωτικής εκπαίδευσης κατά την οποία  αποφασίζεις τι θα κάνεις  μετά. Για να πάρεις την καλύτερη απόφαση χρειάζεται να προετοιμαστείς στο τομέα της </w:t>
      </w:r>
      <w:r w:rsidRPr="00401555">
        <w:rPr>
          <w:b/>
        </w:rPr>
        <w:t>αυτο</w:t>
      </w:r>
      <w:r w:rsidR="00401555" w:rsidRPr="00401555">
        <w:rPr>
          <w:b/>
        </w:rPr>
        <w:t xml:space="preserve">γνωσίας </w:t>
      </w:r>
      <w:r w:rsidR="00401555">
        <w:t>(ενδιαφέροντα, ικανότητες, επιθυμίες, αξίες, χαρακτηριστικά προσωπικότητας,)</w:t>
      </w:r>
      <w:r>
        <w:t xml:space="preserve">  της  </w:t>
      </w:r>
      <w:r w:rsidRPr="00401555">
        <w:rPr>
          <w:b/>
        </w:rPr>
        <w:t>πληροφόρη</w:t>
      </w:r>
      <w:r w:rsidR="00401555" w:rsidRPr="00401555">
        <w:rPr>
          <w:b/>
        </w:rPr>
        <w:t>σης</w:t>
      </w:r>
      <w:r w:rsidR="00401555">
        <w:t xml:space="preserve"> (για το εκπαιδευτ</w:t>
      </w:r>
      <w:r w:rsidR="00563A8A">
        <w:t>ικό σύστημα, για τα επαγγέλματα</w:t>
      </w:r>
      <w:r w:rsidR="00401555">
        <w:t>,</w:t>
      </w:r>
      <w:r w:rsidR="00563A8A">
        <w:t xml:space="preserve"> </w:t>
      </w:r>
      <w:r w:rsidR="00401555">
        <w:t xml:space="preserve">για την εργασία) και της  </w:t>
      </w:r>
      <w:r w:rsidR="00401555" w:rsidRPr="00401555">
        <w:rPr>
          <w:b/>
        </w:rPr>
        <w:t>λήψης  απόφασης</w:t>
      </w:r>
      <w:r w:rsidR="00401555">
        <w:t xml:space="preserve"> (πως θα πάρεις την καλύτερη απόφαση). Παρακάτω προτείνουμε </w:t>
      </w:r>
      <w:r w:rsidR="00497DA1">
        <w:t>ενδεικτικές</w:t>
      </w:r>
      <w:r w:rsidR="00E919C6">
        <w:t xml:space="preserve"> δραστηριότητες που θα μπορούσες να κάνεις.</w:t>
      </w:r>
    </w:p>
    <w:tbl>
      <w:tblPr>
        <w:tblStyle w:val="a5"/>
        <w:tblW w:w="0" w:type="auto"/>
        <w:tblLook w:val="04A0"/>
      </w:tblPr>
      <w:tblGrid>
        <w:gridCol w:w="444"/>
        <w:gridCol w:w="8366"/>
        <w:gridCol w:w="616"/>
        <w:gridCol w:w="534"/>
        <w:gridCol w:w="722"/>
      </w:tblGrid>
      <w:tr w:rsidR="00E919C6" w:rsidTr="00C95205">
        <w:tc>
          <w:tcPr>
            <w:tcW w:w="444" w:type="dxa"/>
          </w:tcPr>
          <w:p w:rsidR="00E919C6" w:rsidRDefault="00E919C6"/>
        </w:tc>
        <w:tc>
          <w:tcPr>
            <w:tcW w:w="8400" w:type="dxa"/>
          </w:tcPr>
          <w:p w:rsidR="00E919C6" w:rsidRPr="00BF344B" w:rsidRDefault="00E919C6">
            <w:pPr>
              <w:rPr>
                <w:b/>
              </w:rPr>
            </w:pPr>
            <w:r>
              <w:t xml:space="preserve">  </w:t>
            </w:r>
            <w:r w:rsidRPr="00BF344B">
              <w:rPr>
                <w:b/>
              </w:rPr>
              <w:t>ΔΡΑΣΤΗΡΙΟΤΗΤΑ  Σ.Ε.Π.</w:t>
            </w:r>
          </w:p>
        </w:tc>
        <w:tc>
          <w:tcPr>
            <w:tcW w:w="604" w:type="dxa"/>
          </w:tcPr>
          <w:p w:rsidR="00E919C6" w:rsidRPr="00BF344B" w:rsidRDefault="00E919C6">
            <w:pPr>
              <w:rPr>
                <w:b/>
              </w:rPr>
            </w:pPr>
            <w:r w:rsidRPr="00BF344B">
              <w:rPr>
                <w:b/>
              </w:rPr>
              <w:t>Αυτ.</w:t>
            </w:r>
          </w:p>
        </w:tc>
        <w:tc>
          <w:tcPr>
            <w:tcW w:w="534" w:type="dxa"/>
          </w:tcPr>
          <w:p w:rsidR="00E919C6" w:rsidRPr="00BF344B" w:rsidRDefault="00E919C6">
            <w:pPr>
              <w:rPr>
                <w:b/>
              </w:rPr>
            </w:pPr>
            <w:r w:rsidRPr="00BF344B">
              <w:rPr>
                <w:b/>
              </w:rPr>
              <w:t>Πλ.</w:t>
            </w:r>
          </w:p>
        </w:tc>
        <w:tc>
          <w:tcPr>
            <w:tcW w:w="700" w:type="dxa"/>
          </w:tcPr>
          <w:p w:rsidR="00E919C6" w:rsidRPr="00BF344B" w:rsidRDefault="00E919C6">
            <w:pPr>
              <w:rPr>
                <w:b/>
              </w:rPr>
            </w:pPr>
            <w:r w:rsidRPr="00BF344B">
              <w:rPr>
                <w:b/>
              </w:rPr>
              <w:t>Λ.απ.</w:t>
            </w:r>
          </w:p>
        </w:tc>
      </w:tr>
      <w:tr w:rsidR="00E919C6" w:rsidRPr="00576CC1" w:rsidTr="00C95205">
        <w:tc>
          <w:tcPr>
            <w:tcW w:w="444" w:type="dxa"/>
          </w:tcPr>
          <w:p w:rsidR="00E919C6" w:rsidRPr="00576CC1" w:rsidRDefault="00E919C6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400" w:type="dxa"/>
          </w:tcPr>
          <w:p w:rsidR="00E919C6" w:rsidRPr="00576CC1" w:rsidRDefault="00443209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Να Δημιουργήσω  Ατομικό Φάκελο</w:t>
            </w:r>
            <w:r w:rsidR="00E919C6" w:rsidRPr="00576CC1">
              <w:rPr>
                <w:rFonts w:ascii="Calibri" w:hAnsi="Calibri"/>
                <w:sz w:val="16"/>
                <w:szCs w:val="16"/>
              </w:rPr>
              <w:t xml:space="preserve"> Σ.Ε.Π. με υποθέματα τους </w:t>
            </w:r>
            <w:r w:rsidRPr="00576CC1">
              <w:rPr>
                <w:rFonts w:ascii="Calibri" w:hAnsi="Calibri"/>
                <w:sz w:val="16"/>
                <w:szCs w:val="16"/>
              </w:rPr>
              <w:t xml:space="preserve">τρεις (3) τομείς </w:t>
            </w:r>
          </w:p>
        </w:tc>
        <w:tc>
          <w:tcPr>
            <w:tcW w:w="604" w:type="dxa"/>
          </w:tcPr>
          <w:p w:rsidR="00E919C6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E919C6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E919C6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443209" w:rsidRPr="00576CC1" w:rsidTr="00C95205">
        <w:tc>
          <w:tcPr>
            <w:tcW w:w="444" w:type="dxa"/>
          </w:tcPr>
          <w:p w:rsidR="00443209" w:rsidRPr="00576CC1" w:rsidRDefault="00443209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400" w:type="dxa"/>
          </w:tcPr>
          <w:p w:rsidR="00443209" w:rsidRPr="00576CC1" w:rsidRDefault="00DC4637" w:rsidP="00443209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 xml:space="preserve">Να τηρώ Ημερολόγιο </w:t>
            </w:r>
            <w:r w:rsidR="00443209" w:rsidRPr="00576CC1">
              <w:rPr>
                <w:rFonts w:ascii="Calibri" w:hAnsi="Calibri"/>
                <w:sz w:val="16"/>
                <w:szCs w:val="16"/>
              </w:rPr>
              <w:t xml:space="preserve"> Σκέψεων για τη Σταδιοδρομία </w:t>
            </w:r>
            <w:r w:rsidRPr="00576CC1">
              <w:rPr>
                <w:rFonts w:ascii="Calibri" w:hAnsi="Calibri"/>
                <w:sz w:val="16"/>
                <w:szCs w:val="16"/>
              </w:rPr>
              <w:t>μου</w:t>
            </w:r>
          </w:p>
        </w:tc>
        <w:tc>
          <w:tcPr>
            <w:tcW w:w="604" w:type="dxa"/>
          </w:tcPr>
          <w:p w:rsidR="00443209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443209" w:rsidRPr="00576CC1" w:rsidRDefault="0044320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443209" w:rsidRPr="00576CC1" w:rsidRDefault="0044320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3209" w:rsidRPr="00576CC1" w:rsidTr="00964FF8">
        <w:trPr>
          <w:trHeight w:val="321"/>
        </w:trPr>
        <w:tc>
          <w:tcPr>
            <w:tcW w:w="444" w:type="dxa"/>
          </w:tcPr>
          <w:p w:rsidR="00443209" w:rsidRPr="00576CC1" w:rsidRDefault="00443209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400" w:type="dxa"/>
          </w:tcPr>
          <w:p w:rsidR="00443209" w:rsidRPr="00576CC1" w:rsidRDefault="00DC4637" w:rsidP="00443209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μελετήσω</w:t>
            </w:r>
            <w:r w:rsidR="00443209" w:rsidRPr="00576CC1">
              <w:rPr>
                <w:rFonts w:ascii="Calibri" w:hAnsi="Calibri" w:cs="Times New Roman"/>
                <w:sz w:val="16"/>
                <w:szCs w:val="16"/>
              </w:rPr>
              <w:t xml:space="preserve"> ένα βιβλίο 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και από τη σκοπιά του Προσανατολισμού μου </w:t>
            </w:r>
          </w:p>
          <w:p w:rsidR="00443209" w:rsidRPr="00576CC1" w:rsidRDefault="00443209" w:rsidP="00443209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4" w:type="dxa"/>
          </w:tcPr>
          <w:p w:rsidR="00443209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443209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443209" w:rsidRPr="00576CC1" w:rsidRDefault="00A04B4C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DC4637" w:rsidRPr="00576CC1" w:rsidTr="00964FF8">
        <w:trPr>
          <w:trHeight w:val="340"/>
        </w:trPr>
        <w:tc>
          <w:tcPr>
            <w:tcW w:w="444" w:type="dxa"/>
          </w:tcPr>
          <w:p w:rsidR="00DC4637" w:rsidRPr="00576CC1" w:rsidRDefault="00DC4637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 xml:space="preserve">4. </w:t>
            </w:r>
          </w:p>
        </w:tc>
        <w:tc>
          <w:tcPr>
            <w:tcW w:w="8400" w:type="dxa"/>
          </w:tcPr>
          <w:p w:rsidR="009E4494" w:rsidRPr="00576CC1" w:rsidRDefault="009E4494" w:rsidP="009E4494">
            <w:pPr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συμμετέχω σε ένα Πρόγραμμα Αγωγής  Σταδιοδρομίας</w:t>
            </w:r>
          </w:p>
          <w:p w:rsidR="00DC4637" w:rsidRPr="00576CC1" w:rsidRDefault="00DC4637" w:rsidP="00443209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DC4637" w:rsidRPr="00576CC1" w:rsidRDefault="00964FF8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DC4637" w:rsidRPr="00576CC1" w:rsidRDefault="00964FF8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DC4637" w:rsidRPr="00576CC1" w:rsidRDefault="00964FF8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9E4494" w:rsidRPr="00576CC1" w:rsidTr="00C95205">
        <w:tc>
          <w:tcPr>
            <w:tcW w:w="444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8400" w:type="dxa"/>
          </w:tcPr>
          <w:p w:rsidR="009E4494" w:rsidRPr="00576CC1" w:rsidRDefault="009E4494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 Να βρω ιστοσελίδες σχετικές με τον προσανατολισμό   μου</w:t>
            </w:r>
          </w:p>
          <w:p w:rsidR="009E4494" w:rsidRPr="00576CC1" w:rsidRDefault="009E4494" w:rsidP="009E4494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4494" w:rsidRPr="00576CC1" w:rsidTr="00C95205">
        <w:tc>
          <w:tcPr>
            <w:tcW w:w="444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400" w:type="dxa"/>
          </w:tcPr>
          <w:p w:rsidR="009E4494" w:rsidRPr="00576CC1" w:rsidRDefault="009E4494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Να  ενημερωθώ για το εκπαιδευτικό  σύστημα </w:t>
            </w:r>
            <w:r w:rsidR="00690E95" w:rsidRPr="00576CC1">
              <w:rPr>
                <w:rFonts w:ascii="Calibri" w:hAnsi="Calibri" w:cs="Times New Roman"/>
                <w:sz w:val="16"/>
                <w:szCs w:val="16"/>
              </w:rPr>
              <w:t>και αναλυτικά για το Γενικό και Επαγγελματικό Λύκειο</w:t>
            </w:r>
          </w:p>
        </w:tc>
        <w:tc>
          <w:tcPr>
            <w:tcW w:w="604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9E4494" w:rsidRPr="00576CC1" w:rsidRDefault="009E4494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9E4494" w:rsidRPr="00576CC1" w:rsidRDefault="009E449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90E95" w:rsidRPr="00576CC1" w:rsidTr="00C95205">
        <w:tc>
          <w:tcPr>
            <w:tcW w:w="444" w:type="dxa"/>
          </w:tcPr>
          <w:p w:rsidR="00690E95" w:rsidRPr="00576CC1" w:rsidRDefault="00690E9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400" w:type="dxa"/>
          </w:tcPr>
          <w:p w:rsidR="00690E95" w:rsidRPr="00576CC1" w:rsidRDefault="00690E95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Να  εντοπίσω και αναλύσω τρία επιτεύγματα για τα οποία νιώθω  περηφάνεια  </w:t>
            </w:r>
          </w:p>
        </w:tc>
        <w:tc>
          <w:tcPr>
            <w:tcW w:w="604" w:type="dxa"/>
          </w:tcPr>
          <w:p w:rsidR="00690E95" w:rsidRPr="00576CC1" w:rsidRDefault="00690E9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690E95" w:rsidRPr="00576CC1" w:rsidRDefault="00690E9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690E95" w:rsidRPr="00576CC1" w:rsidRDefault="00690E9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97DA1" w:rsidRPr="00576CC1" w:rsidTr="00C95205">
        <w:tc>
          <w:tcPr>
            <w:tcW w:w="444" w:type="dxa"/>
          </w:tcPr>
          <w:p w:rsidR="00497DA1" w:rsidRPr="00576CC1" w:rsidRDefault="00497DA1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400" w:type="dxa"/>
          </w:tcPr>
          <w:p w:rsidR="00497DA1" w:rsidRPr="00576CC1" w:rsidRDefault="00497DA1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ασχοληθώ με ένα ενδιαφέρον μου</w:t>
            </w:r>
          </w:p>
        </w:tc>
        <w:tc>
          <w:tcPr>
            <w:tcW w:w="604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497DA1" w:rsidRPr="00576CC1" w:rsidTr="00C95205">
        <w:tc>
          <w:tcPr>
            <w:tcW w:w="444" w:type="dxa"/>
          </w:tcPr>
          <w:p w:rsidR="00497DA1" w:rsidRPr="00576CC1" w:rsidRDefault="00497DA1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400" w:type="dxa"/>
          </w:tcPr>
          <w:p w:rsidR="00497DA1" w:rsidRPr="00576CC1" w:rsidRDefault="00497DA1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αξιοποιήσω μια εκδρομή  για να εμπλουτίσω τις γνώσεις μου για τα επαγγέλματα ,τις σπουδες και την εργασία</w:t>
            </w:r>
          </w:p>
        </w:tc>
        <w:tc>
          <w:tcPr>
            <w:tcW w:w="604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497DA1" w:rsidRPr="00576CC1" w:rsidRDefault="00497DA1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1D7E" w:rsidRPr="00576CC1" w:rsidTr="00C95205">
        <w:tc>
          <w:tcPr>
            <w:tcW w:w="444" w:type="dxa"/>
          </w:tcPr>
          <w:p w:rsidR="00F91D7E" w:rsidRPr="00576CC1" w:rsidRDefault="00F91D7E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400" w:type="dxa"/>
          </w:tcPr>
          <w:p w:rsidR="00F91D7E" w:rsidRPr="00576CC1" w:rsidRDefault="00F91D7E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βρω και να μελετήσω το Βιβλίο ΣΕΠ της Γ΄Γυμνασίου « Σχεδιάζοντας το Επαγγελματικό μου Μέλλον….» (</w:t>
            </w:r>
            <w:r w:rsidRPr="00576CC1">
              <w:rPr>
                <w:rFonts w:ascii="Calibri" w:hAnsi="Calibri" w:cs="Times New Roman"/>
                <w:sz w:val="16"/>
                <w:szCs w:val="16"/>
                <w:lang w:val="en-US"/>
              </w:rPr>
              <w:t>http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>://</w:t>
            </w:r>
            <w:proofErr w:type="spellStart"/>
            <w:r w:rsidRPr="00576CC1">
              <w:rPr>
                <w:rFonts w:ascii="Calibri" w:hAnsi="Calibri" w:cs="Times New Roman"/>
                <w:sz w:val="16"/>
                <w:szCs w:val="16"/>
                <w:lang w:val="en-US"/>
              </w:rPr>
              <w:t>ebooks</w:t>
            </w:r>
            <w:proofErr w:type="spellEnd"/>
            <w:r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  <w:proofErr w:type="spellStart"/>
            <w:r w:rsidRPr="00576CC1">
              <w:rPr>
                <w:rFonts w:ascii="Calibri" w:hAnsi="Calibri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  <w:proofErr w:type="spellStart"/>
            <w:r w:rsidRPr="00576CC1">
              <w:rPr>
                <w:rFonts w:ascii="Calibri" w:hAnsi="Calibri" w:cs="Times New Roman"/>
                <w:sz w:val="16"/>
                <w:szCs w:val="16"/>
                <w:lang w:val="en-US"/>
              </w:rPr>
              <w:t>gr</w:t>
            </w:r>
            <w:proofErr w:type="spellEnd"/>
            <w:r w:rsidRPr="00576CC1">
              <w:rPr>
                <w:rFonts w:ascii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604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F91D7E" w:rsidRPr="00576CC1" w:rsidTr="00C95205">
        <w:tc>
          <w:tcPr>
            <w:tcW w:w="444" w:type="dxa"/>
          </w:tcPr>
          <w:p w:rsidR="00F91D7E" w:rsidRPr="00576CC1" w:rsidRDefault="00F91D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76CC1">
              <w:rPr>
                <w:rFonts w:ascii="Calibri" w:hAnsi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8400" w:type="dxa"/>
          </w:tcPr>
          <w:p w:rsidR="00F91D7E" w:rsidRPr="00576CC1" w:rsidRDefault="00F91D7E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ασχοληθώ με μια εθελοντική δραστηριότητα</w:t>
            </w:r>
            <w:r w:rsidR="00355146" w:rsidRPr="00576CC1">
              <w:rPr>
                <w:rFonts w:ascii="Calibri" w:hAnsi="Calibri" w:cs="Times New Roman"/>
                <w:sz w:val="16"/>
                <w:szCs w:val="16"/>
              </w:rPr>
              <w:t xml:space="preserve">  στην κοινότητα ή το σχολείο μου</w:t>
            </w:r>
          </w:p>
        </w:tc>
        <w:tc>
          <w:tcPr>
            <w:tcW w:w="604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F91D7E" w:rsidRPr="00576CC1" w:rsidRDefault="00F91D7E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17539D" w:rsidRPr="00576CC1" w:rsidTr="00C95205">
        <w:tc>
          <w:tcPr>
            <w:tcW w:w="444" w:type="dxa"/>
          </w:tcPr>
          <w:p w:rsidR="0017539D" w:rsidRPr="00576CC1" w:rsidRDefault="0017539D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400" w:type="dxa"/>
          </w:tcPr>
          <w:p w:rsidR="0017539D" w:rsidRPr="00576CC1" w:rsidRDefault="0017539D" w:rsidP="009E4494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πάρω  συνέντευξη  από  έναν  επαγγελματία</w:t>
            </w:r>
            <w:r w:rsidR="00723A60" w:rsidRPr="00576CC1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 xml:space="preserve"> για ένα επάγγελμα που με ενδιαφέρει</w:t>
            </w:r>
            <w:r w:rsidR="00723A60" w:rsidRPr="00576CC1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</w:tcPr>
          <w:p w:rsidR="0017539D" w:rsidRPr="00576CC1" w:rsidRDefault="0017539D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17539D" w:rsidRPr="00576CC1" w:rsidRDefault="00723A60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17539D" w:rsidRPr="00576CC1" w:rsidRDefault="00723A60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723A60" w:rsidRPr="00576CC1" w:rsidTr="00C95205">
        <w:tc>
          <w:tcPr>
            <w:tcW w:w="444" w:type="dxa"/>
          </w:tcPr>
          <w:p w:rsidR="00723A60" w:rsidRPr="00576CC1" w:rsidRDefault="00723A60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8400" w:type="dxa"/>
          </w:tcPr>
          <w:p w:rsidR="00723A60" w:rsidRPr="00576CC1" w:rsidRDefault="00723A60" w:rsidP="00C31903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Να   ρωτήσω τους γονείς και σημαντικά για μένα πρόσωπα </w:t>
            </w:r>
            <w:r w:rsidR="00C31903" w:rsidRPr="00576CC1">
              <w:rPr>
                <w:rFonts w:ascii="Calibri" w:hAnsi="Calibri" w:cs="Times New Roman"/>
                <w:sz w:val="16"/>
                <w:szCs w:val="16"/>
              </w:rPr>
              <w:t xml:space="preserve"> να μου πουν  τι πιστεύουν  για την εκπαιδευτική και επαγγελματική σταδιοδρομία μου και να αξιολογήσω τις απόψεις τους.  </w:t>
            </w:r>
          </w:p>
        </w:tc>
        <w:tc>
          <w:tcPr>
            <w:tcW w:w="604" w:type="dxa"/>
          </w:tcPr>
          <w:p w:rsidR="00723A60" w:rsidRPr="00576CC1" w:rsidRDefault="00C31903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723A60" w:rsidRPr="00576CC1" w:rsidRDefault="00723A60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723A60" w:rsidRPr="00576CC1" w:rsidRDefault="00C31903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C31903" w:rsidRPr="00576CC1" w:rsidTr="00C95205">
        <w:tc>
          <w:tcPr>
            <w:tcW w:w="444" w:type="dxa"/>
          </w:tcPr>
          <w:p w:rsidR="00C31903" w:rsidRPr="00576CC1" w:rsidRDefault="00C31903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8400" w:type="dxa"/>
          </w:tcPr>
          <w:p w:rsidR="00C31903" w:rsidRPr="00576CC1" w:rsidRDefault="00C31903" w:rsidP="00C31903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αναλάβω μια εργασία στο σπίτι να αξιολογήσω το αποτέλεσμα και να τη συνδέσω με τα σχετικά επαγγέλματα</w:t>
            </w:r>
          </w:p>
        </w:tc>
        <w:tc>
          <w:tcPr>
            <w:tcW w:w="604" w:type="dxa"/>
          </w:tcPr>
          <w:p w:rsidR="00C31903" w:rsidRPr="00576CC1" w:rsidRDefault="00C31903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C31903" w:rsidRPr="00576CC1" w:rsidRDefault="00C31903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C31903" w:rsidRPr="00576CC1" w:rsidRDefault="00C31903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C31903" w:rsidRPr="00576CC1" w:rsidTr="00C95205">
        <w:tc>
          <w:tcPr>
            <w:tcW w:w="444" w:type="dxa"/>
          </w:tcPr>
          <w:p w:rsidR="00C31903" w:rsidRPr="00576CC1" w:rsidRDefault="00C31903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15</w:t>
            </w:r>
            <w:r w:rsidR="00355146" w:rsidRPr="00576CC1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8400" w:type="dxa"/>
          </w:tcPr>
          <w:p w:rsidR="00C31903" w:rsidRPr="00576CC1" w:rsidRDefault="00922A69" w:rsidP="00922A69">
            <w:pPr>
              <w:jc w:val="left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Να  ενημερωθώ  για τα επίπεδα εκπαίδευσης και κατάρτισης  και  να σκεφθώ ποιο επίπεδο  προσόντων  απαιτεί   ένα πιθανό μελλοντικό  μου επάγγελμα.  ( </w:t>
            </w:r>
            <w:r w:rsidRPr="00576CC1">
              <w:rPr>
                <w:rFonts w:ascii="Calibri" w:hAnsi="Calibri" w:cs="Times New Roman"/>
                <w:sz w:val="16"/>
                <w:szCs w:val="16"/>
                <w:lang w:val="en-US"/>
              </w:rPr>
              <w:t>http://proson. eoppep.gr)</w:t>
            </w:r>
          </w:p>
        </w:tc>
        <w:tc>
          <w:tcPr>
            <w:tcW w:w="604" w:type="dxa"/>
          </w:tcPr>
          <w:p w:rsidR="00C31903" w:rsidRPr="00576CC1" w:rsidRDefault="00922A69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C31903" w:rsidRPr="00576CC1" w:rsidRDefault="00922A69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C31903" w:rsidRPr="00576CC1" w:rsidRDefault="00355146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355146" w:rsidRPr="00576CC1" w:rsidTr="00C95205">
        <w:tc>
          <w:tcPr>
            <w:tcW w:w="444" w:type="dxa"/>
          </w:tcPr>
          <w:p w:rsidR="00355146" w:rsidRPr="00576CC1" w:rsidRDefault="0035514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76CC1">
              <w:rPr>
                <w:rFonts w:ascii="Calibri" w:hAnsi="Calibri"/>
                <w:sz w:val="16"/>
                <w:szCs w:val="16"/>
                <w:lang w:val="en-US"/>
              </w:rPr>
              <w:t>16.</w:t>
            </w:r>
          </w:p>
        </w:tc>
        <w:tc>
          <w:tcPr>
            <w:tcW w:w="8400" w:type="dxa"/>
          </w:tcPr>
          <w:p w:rsidR="00355146" w:rsidRPr="00576CC1" w:rsidRDefault="00355146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ξεχωρ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>ίσω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  3  πρόσωπα από την Ιστορία και τη Λ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>ογοτεχνία που αποτελούν για μένα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 πρότυπα. 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 xml:space="preserve">Να καταγράψω 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>τι θα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>υμάζω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 xml:space="preserve"> σ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>ε αυτά  και να αναζητήσω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 xml:space="preserve">  επαγγέλματα όπου θα μπορ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>ούσα  να εφαρμόσω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 xml:space="preserve"> το νόημα  ζωής </w:t>
            </w:r>
            <w:r w:rsidR="00D6602D" w:rsidRPr="00576CC1">
              <w:rPr>
                <w:rFonts w:ascii="Calibri" w:hAnsi="Calibri" w:cs="Times New Roman"/>
                <w:sz w:val="16"/>
                <w:szCs w:val="16"/>
              </w:rPr>
              <w:t xml:space="preserve"> που ανακάλυψα</w:t>
            </w:r>
            <w:r w:rsidR="002511B0"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604" w:type="dxa"/>
          </w:tcPr>
          <w:p w:rsidR="00355146" w:rsidRPr="00576CC1" w:rsidRDefault="002511B0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355146" w:rsidRPr="00576CC1" w:rsidRDefault="002511B0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355146" w:rsidRPr="00576CC1" w:rsidRDefault="002511B0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2511B0" w:rsidRPr="00576CC1" w:rsidTr="00C95205">
        <w:tc>
          <w:tcPr>
            <w:tcW w:w="444" w:type="dxa"/>
          </w:tcPr>
          <w:p w:rsidR="002511B0" w:rsidRPr="00576CC1" w:rsidRDefault="002511B0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8400" w:type="dxa"/>
          </w:tcPr>
          <w:p w:rsidR="002511B0" w:rsidRPr="00576CC1" w:rsidRDefault="002511B0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προκαλέσω μια συζήτηση στην τάξη σε θέματα σχετικά με τον Επαγγελματικό Προσανατολισμό ,με αφορμή  το μάθημα</w:t>
            </w:r>
          </w:p>
        </w:tc>
        <w:tc>
          <w:tcPr>
            <w:tcW w:w="604" w:type="dxa"/>
          </w:tcPr>
          <w:p w:rsidR="002511B0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2511B0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2511B0" w:rsidRPr="00576CC1" w:rsidRDefault="002511B0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602D" w:rsidRPr="00576CC1" w:rsidTr="00C95205">
        <w:tc>
          <w:tcPr>
            <w:tcW w:w="444" w:type="dxa"/>
          </w:tcPr>
          <w:p w:rsidR="00D6602D" w:rsidRPr="00576CC1" w:rsidRDefault="00D6602D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8400" w:type="dxa"/>
          </w:tcPr>
          <w:p w:rsidR="00D6602D" w:rsidRPr="00576CC1" w:rsidRDefault="00D6602D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γράψω  ένα  Βιογραφικό  Σημείωμα</w:t>
            </w:r>
          </w:p>
        </w:tc>
        <w:tc>
          <w:tcPr>
            <w:tcW w:w="604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602D" w:rsidRPr="00576CC1" w:rsidTr="00C95205">
        <w:tc>
          <w:tcPr>
            <w:tcW w:w="444" w:type="dxa"/>
          </w:tcPr>
          <w:p w:rsidR="00D6602D" w:rsidRPr="00576CC1" w:rsidRDefault="00D6602D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8400" w:type="dxa"/>
          </w:tcPr>
          <w:p w:rsidR="00D6602D" w:rsidRPr="00576CC1" w:rsidRDefault="00D6602D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κάνω  τα τεστ  Επαγγελματικού Προσανατολισμού του ΕΟΠΠΕΠ. (</w:t>
            </w:r>
            <w:hyperlink r:id="rId5" w:history="1"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  <w:lang w:val="en-US"/>
                </w:rPr>
                <w:t>www</w:t>
              </w:r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</w:rPr>
                <w:t>.</w:t>
              </w:r>
              <w:proofErr w:type="spellStart"/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  <w:lang w:val="en-US"/>
                </w:rPr>
                <w:t>eoppep</w:t>
              </w:r>
              <w:proofErr w:type="spellEnd"/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</w:rPr>
                <w:t>.</w:t>
              </w:r>
              <w:proofErr w:type="spellStart"/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  <w:lang w:val="en-US"/>
                </w:rPr>
                <w:t>gr</w:t>
              </w:r>
              <w:proofErr w:type="spellEnd"/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</w:rPr>
                <w:t>/</w:t>
              </w:r>
              <w:r w:rsidRPr="00576CC1">
                <w:rPr>
                  <w:rStyle w:val="-"/>
                  <w:rFonts w:ascii="Calibri" w:hAnsi="Calibri" w:cs="Times New Roman"/>
                  <w:sz w:val="16"/>
                  <w:szCs w:val="16"/>
                  <w:lang w:val="en-US"/>
                </w:rPr>
                <w:t>teens</w:t>
              </w:r>
            </w:hyperlink>
            <w:r w:rsidRPr="00576CC1">
              <w:rPr>
                <w:rFonts w:ascii="Calibri" w:hAnsi="Calibri" w:cs="Times New Roman"/>
                <w:sz w:val="16"/>
                <w:szCs w:val="16"/>
              </w:rPr>
              <w:t>) και να επισκεφθώ τον Σύμβουλο Επαγγελματικού Προσανατολισμού  στο  ΚΕ</w:t>
            </w:r>
            <w:r w:rsidR="00F32E85"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>ΣΥ</w:t>
            </w:r>
            <w:r w:rsidR="00F32E85"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>Π</w:t>
            </w:r>
            <w:r w:rsidR="00F32E85" w:rsidRPr="00576CC1">
              <w:rPr>
                <w:rFonts w:ascii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604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D6602D" w:rsidRPr="00576CC1" w:rsidTr="00C95205">
        <w:tc>
          <w:tcPr>
            <w:tcW w:w="444" w:type="dxa"/>
          </w:tcPr>
          <w:p w:rsidR="00D6602D" w:rsidRPr="00576CC1" w:rsidRDefault="00D6602D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8400" w:type="dxa"/>
          </w:tcPr>
          <w:p w:rsidR="00D6602D" w:rsidRPr="00576CC1" w:rsidRDefault="00D6602D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Να </w:t>
            </w:r>
            <w:r w:rsidR="00C95205" w:rsidRPr="00576CC1">
              <w:rPr>
                <w:rFonts w:ascii="Calibri" w:hAnsi="Calibri" w:cs="Times New Roman"/>
                <w:sz w:val="16"/>
                <w:szCs w:val="16"/>
              </w:rPr>
              <w:t>ερευνήσω τις  προοπτικές  σταδιοδρομίας στον τόπο μου</w:t>
            </w:r>
          </w:p>
        </w:tc>
        <w:tc>
          <w:tcPr>
            <w:tcW w:w="604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D6602D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D6602D" w:rsidRPr="00576CC1" w:rsidRDefault="00D6602D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95205" w:rsidRPr="00576CC1" w:rsidTr="00C95205">
        <w:tc>
          <w:tcPr>
            <w:tcW w:w="444" w:type="dxa"/>
          </w:tcPr>
          <w:p w:rsidR="00C95205" w:rsidRPr="00576CC1" w:rsidRDefault="00C9520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8400" w:type="dxa"/>
          </w:tcPr>
          <w:p w:rsidR="00C95205" w:rsidRPr="00576CC1" w:rsidRDefault="00C95205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καταγράψω  τις  επιχειρηματικές δεξιότητες που πρέπει να έχω για τη σταδιοδρομία μου  και να τις αναπτύξω περισσότερο</w:t>
            </w:r>
          </w:p>
        </w:tc>
        <w:tc>
          <w:tcPr>
            <w:tcW w:w="60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32E85" w:rsidRPr="00576CC1" w:rsidTr="00C95205">
        <w:tc>
          <w:tcPr>
            <w:tcW w:w="444" w:type="dxa"/>
          </w:tcPr>
          <w:p w:rsidR="00F32E85" w:rsidRPr="00576CC1" w:rsidRDefault="00F32E8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8400" w:type="dxa"/>
          </w:tcPr>
          <w:p w:rsidR="00F32E85" w:rsidRPr="00576CC1" w:rsidRDefault="00F32E85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 καθορίσω  τα κριτήρια  (τι θα ήθελα να πετύχω στο μέλλον) με βάση τα οποία θα αποφασίσω τι θα κάνω μετά το Γυμνάσιο</w:t>
            </w:r>
          </w:p>
        </w:tc>
        <w:tc>
          <w:tcPr>
            <w:tcW w:w="604" w:type="dxa"/>
          </w:tcPr>
          <w:p w:rsidR="00F32E85" w:rsidRPr="00576CC1" w:rsidRDefault="00F32E8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534" w:type="dxa"/>
          </w:tcPr>
          <w:p w:rsidR="00F32E85" w:rsidRPr="00576CC1" w:rsidRDefault="00F32E8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F32E85" w:rsidRPr="00576CC1" w:rsidRDefault="00BF344B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</w:tr>
      <w:tr w:rsidR="00F32E85" w:rsidRPr="00576CC1" w:rsidTr="00C95205">
        <w:tc>
          <w:tcPr>
            <w:tcW w:w="444" w:type="dxa"/>
          </w:tcPr>
          <w:p w:rsidR="00F32E85" w:rsidRPr="00576CC1" w:rsidRDefault="00F32E8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8400" w:type="dxa"/>
          </w:tcPr>
          <w:p w:rsidR="00F32E85" w:rsidRPr="00576CC1" w:rsidRDefault="00F32E85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Να πληροφορηθώ για τις σχολές που μπορώ να πάω μετά το Γυμνάσιο σε περίπτωση που δεν επιλέξω  το Γ</w:t>
            </w:r>
            <w:r w:rsidR="00964FF8">
              <w:rPr>
                <w:rFonts w:ascii="Calibri" w:hAnsi="Calibri" w:cs="Times New Roman"/>
                <w:sz w:val="16"/>
                <w:szCs w:val="16"/>
              </w:rPr>
              <w:t>ενικό ή το Επαγγελματικό Λύκειο</w:t>
            </w: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</w:tcPr>
          <w:p w:rsidR="00F32E85" w:rsidRPr="00576CC1" w:rsidRDefault="00F32E8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F32E85" w:rsidRPr="00576CC1" w:rsidRDefault="00BF344B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√</w:t>
            </w:r>
          </w:p>
        </w:tc>
        <w:tc>
          <w:tcPr>
            <w:tcW w:w="700" w:type="dxa"/>
          </w:tcPr>
          <w:p w:rsidR="00F32E85" w:rsidRPr="00576CC1" w:rsidRDefault="00F32E8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95205" w:rsidRPr="00576CC1" w:rsidTr="00C95205">
        <w:tc>
          <w:tcPr>
            <w:tcW w:w="444" w:type="dxa"/>
          </w:tcPr>
          <w:p w:rsidR="00C95205" w:rsidRPr="00576CC1" w:rsidRDefault="00F32E8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8400" w:type="dxa"/>
          </w:tcPr>
          <w:p w:rsidR="00C95205" w:rsidRPr="00576CC1" w:rsidRDefault="00F32E85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 xml:space="preserve">Συνέχισε </w:t>
            </w:r>
            <w:r w:rsidR="00C95205" w:rsidRPr="00576CC1">
              <w:rPr>
                <w:rFonts w:ascii="Calibri" w:hAnsi="Calibri" w:cs="Times New Roman"/>
                <w:sz w:val="16"/>
                <w:szCs w:val="16"/>
              </w:rPr>
              <w:t xml:space="preserve"> με  δικές σου ιδέες……………………………..</w:t>
            </w:r>
          </w:p>
        </w:tc>
        <w:tc>
          <w:tcPr>
            <w:tcW w:w="60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95205" w:rsidRPr="00576CC1" w:rsidTr="00C95205">
        <w:tc>
          <w:tcPr>
            <w:tcW w:w="444" w:type="dxa"/>
          </w:tcPr>
          <w:p w:rsidR="00C95205" w:rsidRPr="00576CC1" w:rsidRDefault="00F32E85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8400" w:type="dxa"/>
          </w:tcPr>
          <w:p w:rsidR="00C95205" w:rsidRPr="00576CC1" w:rsidRDefault="00C95205" w:rsidP="002511B0">
            <w:pPr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576CC1">
              <w:rPr>
                <w:rFonts w:ascii="Calibri" w:hAnsi="Calibri" w:cs="Times New Roman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60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…</w:t>
            </w:r>
          </w:p>
        </w:tc>
        <w:tc>
          <w:tcPr>
            <w:tcW w:w="534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….</w:t>
            </w:r>
          </w:p>
        </w:tc>
        <w:tc>
          <w:tcPr>
            <w:tcW w:w="700" w:type="dxa"/>
          </w:tcPr>
          <w:p w:rsidR="00C95205" w:rsidRPr="00576CC1" w:rsidRDefault="00C95205" w:rsidP="00041924">
            <w:pPr>
              <w:rPr>
                <w:rFonts w:ascii="Calibri" w:hAnsi="Calibri"/>
                <w:sz w:val="16"/>
                <w:szCs w:val="16"/>
              </w:rPr>
            </w:pPr>
            <w:r w:rsidRPr="00576CC1">
              <w:rPr>
                <w:rFonts w:ascii="Calibri" w:hAnsi="Calibri"/>
                <w:sz w:val="16"/>
                <w:szCs w:val="16"/>
              </w:rPr>
              <w:t>…….</w:t>
            </w:r>
          </w:p>
        </w:tc>
      </w:tr>
    </w:tbl>
    <w:p w:rsidR="00576CC1" w:rsidRDefault="00576CC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Επίλεξε  μία  δραστηριότητα  από  κάθε τομέα  και  ξεκίνα  το σχεδιασμό της σταδιοδρομία σου.  Για να μην  αμελήσεις  αυτοδεσμεύσου  με το παρακάτω   Συμβόλαιο  Δράσης:</w:t>
      </w:r>
    </w:p>
    <w:p w:rsidR="00BF344B" w:rsidRPr="00BF344B" w:rsidRDefault="00576CC1" w:rsidP="00576CC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BF344B">
        <w:rPr>
          <w:rFonts w:ascii="Calibri" w:hAnsi="Calibri"/>
          <w:b/>
          <w:sz w:val="24"/>
          <w:szCs w:val="24"/>
          <w:u w:val="single"/>
        </w:rPr>
        <w:t>Συμβόλαιο  Δρά</w:t>
      </w:r>
      <w:r w:rsidR="00964FF8">
        <w:rPr>
          <w:rFonts w:ascii="Calibri" w:hAnsi="Calibri"/>
          <w:b/>
          <w:sz w:val="24"/>
          <w:szCs w:val="24"/>
          <w:u w:val="single"/>
        </w:rPr>
        <w:t xml:space="preserve">σης  για τον  Επαγγελματικό  </w:t>
      </w:r>
      <w:r w:rsidRPr="00BF344B">
        <w:rPr>
          <w:rFonts w:ascii="Calibri" w:hAnsi="Calibri"/>
          <w:b/>
          <w:sz w:val="24"/>
          <w:szCs w:val="24"/>
          <w:u w:val="single"/>
        </w:rPr>
        <w:t xml:space="preserve">  Προσανατολισμό</w:t>
      </w:r>
    </w:p>
    <w:p w:rsidR="00BF344B" w:rsidRDefault="002F5D3B" w:rsidP="002F5D3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22677F">
        <w:rPr>
          <w:rFonts w:ascii="Calibri" w:hAnsi="Calibri"/>
          <w:sz w:val="18"/>
          <w:szCs w:val="18"/>
        </w:rPr>
        <w:t xml:space="preserve">Εγώ  ο/η……………………………………………………..,πρόκειται  </w:t>
      </w:r>
      <w:r w:rsidR="006A70B8">
        <w:rPr>
          <w:rFonts w:ascii="Calibri" w:hAnsi="Calibri"/>
          <w:sz w:val="18"/>
          <w:szCs w:val="18"/>
        </w:rPr>
        <w:t xml:space="preserve">κατά τη διάρκεια τη  σχολικής  χρονιάς </w:t>
      </w:r>
      <w:r w:rsidR="0022677F">
        <w:rPr>
          <w:rFonts w:ascii="Calibri" w:hAnsi="Calibri"/>
          <w:sz w:val="18"/>
          <w:szCs w:val="18"/>
        </w:rPr>
        <w:t xml:space="preserve">να  προετοιμαστώ για  τον επαγγελματικό </w:t>
      </w:r>
      <w:r w:rsidR="006A70B8">
        <w:rPr>
          <w:rFonts w:ascii="Calibri" w:hAnsi="Calibri"/>
          <w:sz w:val="18"/>
          <w:szCs w:val="18"/>
        </w:rPr>
        <w:t xml:space="preserve"> μου προσανατολισμό  και πιο συγκεκριμένα  για  τη λήψη της πρώτης μου απόφασης  για το </w:t>
      </w:r>
      <w:r w:rsidR="006A70B8" w:rsidRPr="00964FF8">
        <w:rPr>
          <w:rFonts w:ascii="Calibri" w:hAnsi="Calibri"/>
          <w:b/>
          <w:sz w:val="18"/>
          <w:szCs w:val="18"/>
        </w:rPr>
        <w:t>τι θα  κάνω μετά το Γυμνάσιο</w:t>
      </w:r>
      <w:r w:rsidR="006A70B8">
        <w:rPr>
          <w:rFonts w:ascii="Calibri" w:hAnsi="Calibri"/>
          <w:sz w:val="18"/>
          <w:szCs w:val="18"/>
        </w:rPr>
        <w:t xml:space="preserve"> . Για το σκοπό αυτό θα κάνω  τις παρακάτω  δραστηριότητες:</w:t>
      </w:r>
    </w:p>
    <w:p w:rsidR="00BF344B" w:rsidRDefault="00BF344B" w:rsidP="00BF344B">
      <w:pPr>
        <w:pStyle w:val="a6"/>
        <w:numPr>
          <w:ilvl w:val="0"/>
          <w:numId w:val="2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…………………………………………………………………………………………………..   μέχρι  ………………………………………………………..</w:t>
      </w:r>
    </w:p>
    <w:p w:rsidR="00BF344B" w:rsidRDefault="00BF344B" w:rsidP="00BF344B">
      <w:pPr>
        <w:pStyle w:val="a6"/>
        <w:numPr>
          <w:ilvl w:val="0"/>
          <w:numId w:val="2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…………………………………………………………………………………………………….μέχρι……………………………………………………….</w:t>
      </w:r>
    </w:p>
    <w:p w:rsidR="00BF344B" w:rsidRDefault="00BF344B" w:rsidP="00BF344B">
      <w:pPr>
        <w:pStyle w:val="a6"/>
        <w:numPr>
          <w:ilvl w:val="0"/>
          <w:numId w:val="2"/>
        </w:numPr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  μέχρι………………………………………</w:t>
      </w:r>
    </w:p>
    <w:p w:rsidR="00BF344B" w:rsidRDefault="00BF344B" w:rsidP="00BF344B">
      <w:pPr>
        <w:pStyle w:val="a6"/>
        <w:jc w:val="left"/>
        <w:rPr>
          <w:rFonts w:ascii="Calibri" w:hAnsi="Calibri"/>
          <w:b/>
          <w:sz w:val="18"/>
          <w:szCs w:val="18"/>
        </w:rPr>
      </w:pPr>
      <w:r w:rsidRPr="00BF344B">
        <w:rPr>
          <w:rFonts w:ascii="Calibri" w:hAnsi="Calibri"/>
          <w:b/>
          <w:sz w:val="18"/>
          <w:szCs w:val="18"/>
        </w:rPr>
        <w:t xml:space="preserve">Υπογραφή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                         Ημερομηνία</w:t>
      </w:r>
    </w:p>
    <w:p w:rsidR="002F5D3B" w:rsidRDefault="002F5D3B" w:rsidP="002F5D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D3B" w:rsidRDefault="002F5D3B" w:rsidP="002F5D3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Γνωριμία.  5΄ λεπτά. Τι είναι επάγγελμα  και επαγγελματικός προσανατολισμός. Η  σημασία του επαγγέλματος για την ευημερία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Επάγγελμα:</w:t>
      </w:r>
      <w:r>
        <w:rPr>
          <w:rFonts w:ascii="Times New Roman" w:hAnsi="Times New Roman" w:cs="Times New Roman"/>
          <w:sz w:val="32"/>
          <w:szCs w:val="32"/>
        </w:rPr>
        <w:t xml:space="preserve"> Η απασχόληση με συγκεκριμένο είδος ή είδη εργασίας κοινωνικά ή νομικά  αποδεκτών  για βιοποριστικούς, και όχι μόνο, κυρίως λόγους.  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Επαγγελματικός  Προσανατολισμός</w:t>
      </w:r>
      <w:r>
        <w:rPr>
          <w:rFonts w:ascii="Times New Roman" w:hAnsi="Times New Roman" w:cs="Times New Roman"/>
          <w:sz w:val="32"/>
          <w:szCs w:val="32"/>
        </w:rPr>
        <w:t xml:space="preserve"> :   Η προετοιμασία και λήψη απόφασης  σχετικά με το επάγγελμα. Η υποστήριξη από τους συμβούλους Επαγγελματικού Προσανατολισμού.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Σημασία  του επαγγέλματος</w:t>
      </w:r>
      <w:r>
        <w:rPr>
          <w:rFonts w:ascii="Times New Roman" w:hAnsi="Times New Roman" w:cs="Times New Roman"/>
          <w:sz w:val="32"/>
          <w:szCs w:val="32"/>
        </w:rPr>
        <w:t xml:space="preserve">: Μέσω του επαγγέλματος  και των άλλων ρόλων  το άτομο κερδίζει την ευημερία του και συμβάλλει και στην κοινωνική ευημερία. 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Πόσοι έχετε  σκεφθεί τον εαυτό σας ως μελλοντικό εργαζόμενο; 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Πόσοι έχετε κάνει κάτι για να προετοιμαστείτε;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Τι  θα μπορούσατε  να κάνετε;  </w:t>
      </w:r>
    </w:p>
    <w:p w:rsidR="002F5D3B" w:rsidRDefault="002F5D3B" w:rsidP="002F5D3B">
      <w:pPr>
        <w:ind w:left="720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Βλέπε  Προτεινόμενες  Δραστηριότητες</w:t>
      </w:r>
    </w:p>
    <w:p w:rsidR="002F5D3B" w:rsidRDefault="002F5D3B" w:rsidP="00BF344B">
      <w:pPr>
        <w:pStyle w:val="a6"/>
        <w:jc w:val="left"/>
        <w:rPr>
          <w:rFonts w:ascii="Calibri" w:hAnsi="Calibri"/>
          <w:b/>
          <w:sz w:val="18"/>
          <w:szCs w:val="18"/>
        </w:rPr>
      </w:pPr>
    </w:p>
    <w:sectPr w:rsidR="002F5D3B" w:rsidSect="00DC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038"/>
    <w:multiLevelType w:val="hybridMultilevel"/>
    <w:tmpl w:val="BB5A0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7708A"/>
    <w:multiLevelType w:val="hybridMultilevel"/>
    <w:tmpl w:val="8ADE0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07BE"/>
    <w:multiLevelType w:val="hybridMultilevel"/>
    <w:tmpl w:val="86F02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F5D3B"/>
    <w:rsid w:val="00092525"/>
    <w:rsid w:val="00171970"/>
    <w:rsid w:val="0017539D"/>
    <w:rsid w:val="0022677F"/>
    <w:rsid w:val="002511B0"/>
    <w:rsid w:val="0025170C"/>
    <w:rsid w:val="002F5D3B"/>
    <w:rsid w:val="00355146"/>
    <w:rsid w:val="00401555"/>
    <w:rsid w:val="00443209"/>
    <w:rsid w:val="00497DA1"/>
    <w:rsid w:val="004B63BB"/>
    <w:rsid w:val="00563A8A"/>
    <w:rsid w:val="00576CC1"/>
    <w:rsid w:val="005F00DA"/>
    <w:rsid w:val="00690E95"/>
    <w:rsid w:val="006A70B8"/>
    <w:rsid w:val="00723A60"/>
    <w:rsid w:val="007F0A56"/>
    <w:rsid w:val="00922A69"/>
    <w:rsid w:val="00925C8B"/>
    <w:rsid w:val="00964FF8"/>
    <w:rsid w:val="009B13B9"/>
    <w:rsid w:val="009E4494"/>
    <w:rsid w:val="00A04B4C"/>
    <w:rsid w:val="00B17969"/>
    <w:rsid w:val="00B73C80"/>
    <w:rsid w:val="00BF344B"/>
    <w:rsid w:val="00C31903"/>
    <w:rsid w:val="00C50ACD"/>
    <w:rsid w:val="00C601E7"/>
    <w:rsid w:val="00C95205"/>
    <w:rsid w:val="00CA47A2"/>
    <w:rsid w:val="00CA6B3B"/>
    <w:rsid w:val="00D64A8B"/>
    <w:rsid w:val="00D6602D"/>
    <w:rsid w:val="00D82F7D"/>
    <w:rsid w:val="00DC3D40"/>
    <w:rsid w:val="00DC4637"/>
    <w:rsid w:val="00E919C6"/>
    <w:rsid w:val="00F32E85"/>
    <w:rsid w:val="00F91D7E"/>
    <w:rsid w:val="00FC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D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C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C3D40"/>
  </w:style>
  <w:style w:type="table" w:styleId="a5">
    <w:name w:val="Table Grid"/>
    <w:basedOn w:val="a1"/>
    <w:uiPriority w:val="59"/>
    <w:rsid w:val="00E9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660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ppep.gr/teen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acer\OneDrive\Documents\&#931;&#935;&#917;&#916;&#921;&#913;&#931;&#924;&#927;&#931;%20%20&#916;&#929;&#913;&#931;&#917;&#937;&#925;%20&#922;&#917;&#931;&#933;&#928;\&#928;&#929;&#927;&#915;&#929;&#913;&#924;&#924;&#913;&#932;&#921;&#931;&#924;&#927;&#931;%20&#916;&#929;&#913;&#931;&#917;&#937;&#925;%20%202018-19\&#928;&#929;&#927;&#932;&#917;&#929;&#913;&#921;&#927;&#932;&#919;&#932;&#913;%202%20&#924;&#945;&#952;&#951;&#964;&#941;&#962;%20%20&#915;%20&#915;&#965;&#956;&#957;&#945;&#963;&#943;&#959;&#965;\&#928;&#929;&#927;&#932;&#917;&#921;&#925;&#927;&#924;&#917;&#925;&#917;&#931;%20%20&#916;&#929;&#913;&#931;&#932;&#919;&#929;&#921;&#927;&#932;&#919;&#932;&#917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ΠΡΟΤΕΙΝΟΜΕΝΕΣ  ΔΡΑΣΤΗΡΙΟΤΗΤΕΣ</Template>
  <TotalTime>27</TotalTime>
  <Pages>1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kaltsi</dc:creator>
  <cp:lastModifiedBy>dora kaltsi</cp:lastModifiedBy>
  <cp:revision>5</cp:revision>
  <cp:lastPrinted>2018-10-01T10:59:00Z</cp:lastPrinted>
  <dcterms:created xsi:type="dcterms:W3CDTF">2018-10-01T10:52:00Z</dcterms:created>
  <dcterms:modified xsi:type="dcterms:W3CDTF">2020-03-23T16:40:00Z</dcterms:modified>
</cp:coreProperties>
</file>